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97A" w:rsidRDefault="006E097A">
      <w:bookmarkStart w:id="0" w:name="_GoBack"/>
      <w:bookmarkEnd w:id="0"/>
      <w:r>
        <w:t xml:space="preserve">This assignment due on </w:t>
      </w:r>
      <w:r w:rsidR="00932332">
        <w:t>12-20-18</w:t>
      </w:r>
    </w:p>
    <w:p w:rsidR="00932332" w:rsidRDefault="00932332"/>
    <w:p w:rsidR="00932332" w:rsidRDefault="00932332"/>
    <w:p w:rsidR="00932332" w:rsidRDefault="00932332">
      <w:r>
        <w:rPr>
          <w:rFonts w:ascii="Lucida Sans Unicode" w:eastAsia="Times New Roman" w:hAnsi="Lucida Sans Unicode" w:cs="Lucida Sans Unicode"/>
          <w:color w:val="565A5C"/>
          <w:spacing w:val="3"/>
          <w:shd w:val="clear" w:color="auto" w:fill="FFFFFF"/>
        </w:rPr>
        <w:t>After reflecting on all that you have learned in this course, share in your initial post what you believe is the most important evidence-based strategy, intervention, or program that promotes improvements in children living in diverse situations. In addition, discuss how you could use your knowledge of these evidence-based practices in your future human services career.</w:t>
      </w:r>
    </w:p>
    <w:sectPr w:rsidR="00932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7A"/>
    <w:rsid w:val="006754FB"/>
    <w:rsid w:val="006E097A"/>
    <w:rsid w:val="00932332"/>
    <w:rsid w:val="00D3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09F8FE35-6839-0343-800D-9A441EC3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2018-12-18T22:46:00Z</dcterms:created>
  <dcterms:modified xsi:type="dcterms:W3CDTF">2018-12-18T22:46:00Z</dcterms:modified>
</cp:coreProperties>
</file>